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45FAF" w14:textId="77777777" w:rsidR="008A46E3" w:rsidRDefault="008A46E3">
      <w:pPr>
        <w:rPr>
          <w:rFonts w:asciiTheme="minorEastAsia" w:hAnsiTheme="minorEastAsia"/>
          <w:sz w:val="22"/>
          <w:szCs w:val="22"/>
        </w:rPr>
      </w:pPr>
      <w:r w:rsidRPr="00995A17">
        <w:rPr>
          <w:rFonts w:asciiTheme="minorEastAsia" w:hAnsiTheme="minorEastAsia" w:hint="eastAsia"/>
          <w:sz w:val="22"/>
          <w:szCs w:val="22"/>
        </w:rPr>
        <w:t>Over Cancer Together をご支援くださる皆様へ</w:t>
      </w:r>
    </w:p>
    <w:p w14:paraId="270968BC" w14:textId="77777777" w:rsidR="00DA426F" w:rsidRPr="00995A17" w:rsidRDefault="00DA426F">
      <w:pPr>
        <w:rPr>
          <w:rFonts w:asciiTheme="minorEastAsia" w:hAnsiTheme="minorEastAsia"/>
          <w:sz w:val="22"/>
          <w:szCs w:val="22"/>
        </w:rPr>
      </w:pPr>
    </w:p>
    <w:p w14:paraId="40C79883" w14:textId="4EAE0E73" w:rsidR="008A46E3" w:rsidRPr="00EC37DE" w:rsidRDefault="00DA426F" w:rsidP="00DA426F">
      <w:pPr>
        <w:jc w:val="center"/>
        <w:rPr>
          <w:rFonts w:asciiTheme="minorEastAsia" w:hAnsiTheme="minorEastAsia"/>
          <w:sz w:val="22"/>
          <w:szCs w:val="22"/>
          <w:u w:val="single"/>
        </w:rPr>
      </w:pPr>
      <w:r w:rsidRPr="00EC37DE">
        <w:rPr>
          <w:rFonts w:asciiTheme="minorEastAsia" w:hAnsiTheme="minorEastAsia" w:hint="eastAsia"/>
          <w:sz w:val="22"/>
          <w:szCs w:val="22"/>
          <w:u w:val="single"/>
        </w:rPr>
        <w:t>「協力団体」「賛同団体」募集のご案内</w:t>
      </w:r>
    </w:p>
    <w:p w14:paraId="066D37FC" w14:textId="77777777" w:rsidR="00DA426F" w:rsidRPr="00995A17" w:rsidRDefault="00DA426F" w:rsidP="00DA426F">
      <w:pPr>
        <w:jc w:val="center"/>
        <w:rPr>
          <w:rFonts w:asciiTheme="minorEastAsia" w:hAnsiTheme="minorEastAsia"/>
          <w:sz w:val="22"/>
          <w:szCs w:val="22"/>
        </w:rPr>
      </w:pPr>
    </w:p>
    <w:p w14:paraId="765F14BB" w14:textId="7658EEED" w:rsidR="00136354" w:rsidRPr="00995A17" w:rsidRDefault="00136354" w:rsidP="00136354">
      <w:pPr>
        <w:ind w:firstLineChars="129" w:firstLine="284"/>
        <w:rPr>
          <w:rFonts w:asciiTheme="minorEastAsia" w:hAnsiTheme="minorEastAsia"/>
          <w:sz w:val="22"/>
          <w:szCs w:val="22"/>
        </w:rPr>
      </w:pPr>
      <w:r w:rsidRPr="00995A17">
        <w:rPr>
          <w:rFonts w:asciiTheme="minorEastAsia" w:hAnsiTheme="minorEastAsia" w:hint="eastAsia"/>
          <w:sz w:val="22"/>
          <w:szCs w:val="22"/>
        </w:rPr>
        <w:t>「Over Cancer Together～がんを共にのりこえよう～」キャンペーン（OCT）は、キャンサー・サバイバー（＝がん患者、経験者とその家族、遺族、ケアをする人、友人など、‘広くがんに関係のある方’）が自分の体験を語り、その話を聞くことで、日本のがんに関する課題を明らかにして 「がん患者を含む国民が、がんを知り、がんと向き合い、がんに負けることのない社会(*1) 」の実現を目指そうというキャンペーンです。</w:t>
      </w:r>
    </w:p>
    <w:p w14:paraId="271A01F7" w14:textId="57AF0E2A" w:rsidR="00136354" w:rsidRPr="00995A17" w:rsidRDefault="00136354" w:rsidP="00136354">
      <w:pPr>
        <w:ind w:firstLineChars="129" w:firstLine="284"/>
        <w:rPr>
          <w:rFonts w:asciiTheme="minorEastAsia" w:hAnsiTheme="minorEastAsia"/>
          <w:sz w:val="22"/>
          <w:szCs w:val="22"/>
        </w:rPr>
      </w:pPr>
      <w:r w:rsidRPr="00995A17">
        <w:rPr>
          <w:rFonts w:asciiTheme="minorEastAsia" w:hAnsiTheme="minorEastAsia" w:hint="eastAsia"/>
          <w:sz w:val="22"/>
          <w:szCs w:val="22"/>
        </w:rPr>
        <w:t>今回、このキャンペーンで重視していることの一つが、がんという課題に対し、「社会全体」で取り組むということです。生涯でがんと診断される日本人が約2人に1</w:t>
      </w:r>
      <w:r w:rsidR="00995A17">
        <w:rPr>
          <w:rFonts w:asciiTheme="minorEastAsia" w:hAnsiTheme="minorEastAsia" w:hint="eastAsia"/>
          <w:sz w:val="22"/>
          <w:szCs w:val="22"/>
        </w:rPr>
        <w:t>人、そして治療成績の向上や早期発見によりがんの死亡率が下がるなか</w:t>
      </w:r>
      <w:r w:rsidRPr="00995A17">
        <w:rPr>
          <w:rFonts w:asciiTheme="minorEastAsia" w:hAnsiTheme="minorEastAsia" w:hint="eastAsia"/>
          <w:sz w:val="22"/>
          <w:szCs w:val="22"/>
        </w:rPr>
        <w:t>、これまで以上に</w:t>
      </w:r>
      <w:r w:rsidR="00995A17">
        <w:rPr>
          <w:rFonts w:asciiTheme="minorEastAsia" w:hAnsiTheme="minorEastAsia" w:hint="eastAsia"/>
          <w:sz w:val="22"/>
          <w:szCs w:val="22"/>
        </w:rPr>
        <w:t>「</w:t>
      </w:r>
      <w:r w:rsidRPr="00995A17">
        <w:rPr>
          <w:rFonts w:asciiTheme="minorEastAsia" w:hAnsiTheme="minorEastAsia" w:hint="eastAsia"/>
          <w:sz w:val="22"/>
          <w:szCs w:val="22"/>
        </w:rPr>
        <w:t>がんと共に生きる」ことを皆で考える必要が出てきていると感じます。そこでOCTでは、がんへの関係の有無に関わらず、一緒にOCTを広めてくださる「協力団体」「賛同団体」を募集しています。</w:t>
      </w:r>
    </w:p>
    <w:p w14:paraId="60ABB365" w14:textId="2C254483" w:rsidR="00136354" w:rsidRPr="00995A17" w:rsidRDefault="00136354" w:rsidP="00995A17">
      <w:pPr>
        <w:jc w:val="center"/>
        <w:rPr>
          <w:rFonts w:asciiTheme="minorEastAsia" w:hAnsiTheme="minorEastAsia"/>
          <w:sz w:val="22"/>
          <w:szCs w:val="22"/>
        </w:rPr>
      </w:pPr>
      <w:r w:rsidRPr="00995A17">
        <w:rPr>
          <w:rFonts w:asciiTheme="minorEastAsia" w:hAnsiTheme="minorEastAsia" w:hint="eastAsia"/>
          <w:noProof/>
          <w:sz w:val="22"/>
          <w:szCs w:val="22"/>
        </w:rPr>
        <w:drawing>
          <wp:inline distT="0" distB="0" distL="0" distR="0" wp14:anchorId="146BD614" wp14:editId="7EBD23E5">
            <wp:extent cx="6256020" cy="1287052"/>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9512" cy="1289828"/>
                    </a:xfrm>
                    <a:prstGeom prst="rect">
                      <a:avLst/>
                    </a:prstGeom>
                    <a:noFill/>
                    <a:ln>
                      <a:noFill/>
                    </a:ln>
                  </pic:spPr>
                </pic:pic>
              </a:graphicData>
            </a:graphic>
          </wp:inline>
        </w:drawing>
      </w:r>
    </w:p>
    <w:p w14:paraId="26340072" w14:textId="77777777" w:rsidR="00136354" w:rsidRPr="00995A17" w:rsidRDefault="00136354" w:rsidP="008A46E3">
      <w:pPr>
        <w:rPr>
          <w:rFonts w:asciiTheme="minorEastAsia" w:hAnsiTheme="minorEastAsia"/>
          <w:sz w:val="22"/>
          <w:szCs w:val="22"/>
        </w:rPr>
      </w:pPr>
    </w:p>
    <w:p w14:paraId="3401D0D5" w14:textId="71BF3387" w:rsidR="00136354" w:rsidRPr="00995A17" w:rsidRDefault="00136354" w:rsidP="008A46E3">
      <w:pPr>
        <w:rPr>
          <w:rFonts w:asciiTheme="minorEastAsia" w:hAnsiTheme="minorEastAsia"/>
          <w:sz w:val="22"/>
          <w:szCs w:val="22"/>
        </w:rPr>
      </w:pPr>
      <w:r w:rsidRPr="00995A17">
        <w:rPr>
          <w:rFonts w:asciiTheme="minorEastAsia" w:hAnsiTheme="minorEastAsia" w:hint="eastAsia"/>
          <w:sz w:val="22"/>
          <w:szCs w:val="22"/>
        </w:rPr>
        <w:t>協力団体、または賛同団体としてOCTにご参加いただける場合は、次ページの申込書に必要事項をご記入の上、Email／FAX／郵送にてOCT事務局までご返送ください。</w:t>
      </w:r>
      <w:r w:rsidR="00995A17" w:rsidRPr="00995A17">
        <w:rPr>
          <w:rFonts w:asciiTheme="minorEastAsia" w:hAnsiTheme="minorEastAsia" w:hint="eastAsia"/>
          <w:sz w:val="22"/>
          <w:szCs w:val="22"/>
        </w:rPr>
        <w:t>（申込にあたり、費用は発生いたしません）</w:t>
      </w:r>
    </w:p>
    <w:p w14:paraId="675F7D09" w14:textId="5C5E3C16" w:rsidR="008A46E3" w:rsidRPr="00995A17" w:rsidRDefault="00136354" w:rsidP="008A46E3">
      <w:pPr>
        <w:rPr>
          <w:rFonts w:asciiTheme="minorEastAsia" w:hAnsiTheme="minorEastAsia"/>
          <w:sz w:val="22"/>
          <w:szCs w:val="22"/>
        </w:rPr>
      </w:pPr>
      <w:r w:rsidRPr="00995A17">
        <w:rPr>
          <w:rFonts w:asciiTheme="minorEastAsia" w:hAnsiTheme="minorEastAsia" w:hint="eastAsia"/>
          <w:sz w:val="22"/>
          <w:szCs w:val="22"/>
        </w:rPr>
        <w:t>皆様の温かいご支援をお願いいたします。</w:t>
      </w:r>
    </w:p>
    <w:p w14:paraId="5DEA3AD5" w14:textId="77777777" w:rsidR="00136354" w:rsidRPr="00995A17" w:rsidRDefault="00136354" w:rsidP="008A46E3">
      <w:pPr>
        <w:rPr>
          <w:rFonts w:asciiTheme="minorEastAsia" w:hAnsiTheme="minorEastAsia"/>
          <w:sz w:val="22"/>
          <w:szCs w:val="22"/>
        </w:rPr>
      </w:pPr>
    </w:p>
    <w:p w14:paraId="7DDFF88F" w14:textId="77777777" w:rsidR="00136354" w:rsidRPr="00995A17" w:rsidRDefault="00136354" w:rsidP="008A46E3">
      <w:pPr>
        <w:rPr>
          <w:rFonts w:asciiTheme="minorEastAsia" w:hAnsiTheme="minorEastAsia"/>
          <w:sz w:val="22"/>
          <w:szCs w:val="22"/>
        </w:rPr>
      </w:pPr>
    </w:p>
    <w:p w14:paraId="6B07360D" w14:textId="77777777" w:rsidR="00136354" w:rsidRPr="00995A17" w:rsidRDefault="00136354" w:rsidP="00136354">
      <w:pPr>
        <w:ind w:right="880"/>
        <w:rPr>
          <w:rFonts w:asciiTheme="minorEastAsia" w:hAnsiTheme="minorEastAsia"/>
          <w:sz w:val="22"/>
          <w:szCs w:val="22"/>
        </w:rPr>
      </w:pPr>
    </w:p>
    <w:p w14:paraId="0CCC0D45" w14:textId="77777777" w:rsidR="008A46E3" w:rsidRPr="00995A17" w:rsidRDefault="00EB2D16" w:rsidP="00EB2D16">
      <w:pPr>
        <w:jc w:val="right"/>
        <w:rPr>
          <w:rFonts w:asciiTheme="minorEastAsia" w:hAnsiTheme="minorEastAsia"/>
          <w:sz w:val="22"/>
          <w:szCs w:val="22"/>
        </w:rPr>
      </w:pPr>
      <w:r w:rsidRPr="00995A17">
        <w:rPr>
          <w:rFonts w:asciiTheme="minorEastAsia" w:hAnsiTheme="minorEastAsia" w:hint="eastAsia"/>
          <w:sz w:val="22"/>
          <w:szCs w:val="22"/>
        </w:rPr>
        <w:t>Over Cancer Togetherキャンペーン事務局</w:t>
      </w:r>
    </w:p>
    <w:p w14:paraId="3B9EFFD6" w14:textId="48EC269D" w:rsidR="008B053A" w:rsidRPr="00995A17" w:rsidRDefault="005D22D2" w:rsidP="00995A17">
      <w:pPr>
        <w:jc w:val="right"/>
        <w:rPr>
          <w:rFonts w:asciiTheme="minorEastAsia" w:hAnsiTheme="minorEastAsia"/>
          <w:sz w:val="22"/>
          <w:szCs w:val="22"/>
        </w:rPr>
      </w:pPr>
      <w:r>
        <w:rPr>
          <w:rFonts w:asciiTheme="minorEastAsia" w:hAnsiTheme="minorEastAsia"/>
          <w:sz w:val="22"/>
          <w:szCs w:val="22"/>
        </w:rPr>
        <w:t>c/o</w:t>
      </w:r>
      <w:bookmarkStart w:id="0" w:name="_GoBack"/>
      <w:bookmarkEnd w:id="0"/>
      <w:r>
        <w:rPr>
          <w:rFonts w:asciiTheme="minorEastAsia" w:hAnsiTheme="minorEastAsia" w:hint="eastAsia"/>
          <w:sz w:val="22"/>
          <w:szCs w:val="22"/>
        </w:rPr>
        <w:t>キャンサーネットジャパン</w:t>
      </w:r>
    </w:p>
    <w:p w14:paraId="050B6F09" w14:textId="40D81E09" w:rsidR="005D22D2" w:rsidRPr="005D22D2" w:rsidRDefault="005D22D2" w:rsidP="005D22D2">
      <w:pPr>
        <w:jc w:val="right"/>
        <w:rPr>
          <w:rFonts w:asciiTheme="minorEastAsia" w:hAnsiTheme="minorEastAsia" w:hint="eastAsia"/>
          <w:sz w:val="22"/>
          <w:szCs w:val="22"/>
        </w:rPr>
      </w:pPr>
      <w:r w:rsidRPr="005D22D2">
        <w:rPr>
          <w:rFonts w:asciiTheme="minorEastAsia" w:hAnsiTheme="minorEastAsia" w:hint="eastAsia"/>
          <w:sz w:val="22"/>
          <w:szCs w:val="22"/>
        </w:rPr>
        <w:t>〒113-0034東京都文京区湯島1-10-2　御茶ノ水K&amp;Kビル2F</w:t>
      </w:r>
    </w:p>
    <w:p w14:paraId="22AF6418" w14:textId="77777777" w:rsidR="005D22D2" w:rsidRPr="005D22D2" w:rsidRDefault="005D22D2" w:rsidP="005D22D2">
      <w:pPr>
        <w:jc w:val="right"/>
        <w:rPr>
          <w:rFonts w:asciiTheme="minorEastAsia" w:hAnsiTheme="minorEastAsia" w:hint="eastAsia"/>
          <w:sz w:val="22"/>
          <w:szCs w:val="22"/>
        </w:rPr>
      </w:pPr>
      <w:r w:rsidRPr="005D22D2">
        <w:rPr>
          <w:rFonts w:asciiTheme="minorEastAsia" w:hAnsiTheme="minorEastAsia" w:hint="eastAsia"/>
          <w:sz w:val="22"/>
          <w:szCs w:val="22"/>
        </w:rPr>
        <w:t>TEL　03-5840-6072</w:t>
      </w:r>
    </w:p>
    <w:p w14:paraId="31ABBA80" w14:textId="77777777" w:rsidR="005D22D2" w:rsidRDefault="005D22D2" w:rsidP="005D22D2">
      <w:pPr>
        <w:jc w:val="right"/>
        <w:rPr>
          <w:rFonts w:asciiTheme="minorEastAsia" w:hAnsiTheme="minorEastAsia"/>
          <w:sz w:val="22"/>
          <w:szCs w:val="22"/>
        </w:rPr>
      </w:pPr>
      <w:r w:rsidRPr="005D22D2">
        <w:rPr>
          <w:rFonts w:asciiTheme="minorEastAsia" w:hAnsiTheme="minorEastAsia" w:hint="eastAsia"/>
          <w:sz w:val="22"/>
          <w:szCs w:val="22"/>
        </w:rPr>
        <w:t>FAX　03-5840-6073</w:t>
      </w:r>
    </w:p>
    <w:p w14:paraId="1408FB32" w14:textId="241E7E18" w:rsidR="00136354" w:rsidRPr="00995A17" w:rsidRDefault="00136354" w:rsidP="005D22D2">
      <w:pPr>
        <w:jc w:val="right"/>
        <w:rPr>
          <w:rFonts w:asciiTheme="minorEastAsia" w:hAnsiTheme="minorEastAsia"/>
          <w:sz w:val="22"/>
          <w:szCs w:val="22"/>
        </w:rPr>
      </w:pPr>
      <w:r w:rsidRPr="00995A17">
        <w:rPr>
          <w:rFonts w:asciiTheme="minorEastAsia" w:hAnsiTheme="minorEastAsia" w:hint="eastAsia"/>
          <w:sz w:val="22"/>
          <w:szCs w:val="22"/>
        </w:rPr>
        <w:t>ウェブサイト：http://www.octjapan.jp/</w:t>
      </w:r>
    </w:p>
    <w:p w14:paraId="6F0C7A15" w14:textId="167B3CD0" w:rsidR="00136354" w:rsidRPr="00407339" w:rsidRDefault="00136354" w:rsidP="00407339">
      <w:pPr>
        <w:jc w:val="right"/>
        <w:rPr>
          <w:rFonts w:asciiTheme="minorEastAsia" w:hAnsiTheme="minorEastAsia"/>
          <w:sz w:val="22"/>
          <w:szCs w:val="22"/>
        </w:rPr>
      </w:pPr>
      <w:r w:rsidRPr="00995A17">
        <w:rPr>
          <w:rFonts w:asciiTheme="minorEastAsia" w:hAnsiTheme="minorEastAsia" w:hint="eastAsia"/>
          <w:sz w:val="22"/>
          <w:szCs w:val="22"/>
        </w:rPr>
        <w:t>Facebook：https://www.facebook.com/octjapan.jp</w:t>
      </w:r>
    </w:p>
    <w:p w14:paraId="6F560EC6" w14:textId="77777777" w:rsidR="00136354" w:rsidRPr="00995A17" w:rsidRDefault="00136354" w:rsidP="00995A17">
      <w:pPr>
        <w:ind w:right="880"/>
        <w:jc w:val="right"/>
        <w:rPr>
          <w:rFonts w:asciiTheme="minorEastAsia" w:hAnsiTheme="minorEastAsia"/>
          <w:sz w:val="22"/>
          <w:szCs w:val="22"/>
        </w:rPr>
      </w:pPr>
    </w:p>
    <w:p w14:paraId="53F94E51" w14:textId="77777777" w:rsidR="00136354" w:rsidRPr="00995A17" w:rsidRDefault="00136354" w:rsidP="00136354">
      <w:pPr>
        <w:rPr>
          <w:rFonts w:asciiTheme="minorEastAsia" w:hAnsiTheme="minorEastAsia"/>
        </w:rPr>
      </w:pPr>
      <w:r w:rsidRPr="00995A17">
        <w:rPr>
          <w:rFonts w:asciiTheme="minorEastAsia" w:hAnsiTheme="minorEastAsia" w:hint="eastAsia"/>
        </w:rPr>
        <w:t>Over Cancer Together 事務局　宛</w:t>
      </w:r>
    </w:p>
    <w:p w14:paraId="1E3E513E" w14:textId="77777777" w:rsidR="00136354" w:rsidRPr="00995A17" w:rsidRDefault="00136354" w:rsidP="00136354">
      <w:pPr>
        <w:rPr>
          <w:rFonts w:asciiTheme="minorEastAsia" w:hAnsiTheme="minorEastAsia"/>
        </w:rPr>
      </w:pPr>
    </w:p>
    <w:p w14:paraId="57BF8CDE" w14:textId="77777777" w:rsidR="00136354" w:rsidRPr="00995A17" w:rsidRDefault="00136354" w:rsidP="00136354">
      <w:pPr>
        <w:rPr>
          <w:rFonts w:asciiTheme="minorEastAsia" w:hAnsiTheme="minorEastAsia"/>
        </w:rPr>
      </w:pPr>
      <w:r w:rsidRPr="00995A17">
        <w:rPr>
          <w:rFonts w:asciiTheme="minorEastAsia" w:hAnsiTheme="minorEastAsia" w:hint="eastAsia"/>
        </w:rPr>
        <w:t>Over Cancer Together キャンペーン(OCT)に</w:t>
      </w:r>
    </w:p>
    <w:p w14:paraId="6A8BF637" w14:textId="77777777" w:rsidR="00136354" w:rsidRPr="00995A17" w:rsidRDefault="00136354" w:rsidP="00136354">
      <w:pPr>
        <w:rPr>
          <w:rFonts w:asciiTheme="minorEastAsia" w:hAnsiTheme="minorEastAsia"/>
        </w:rPr>
      </w:pPr>
    </w:p>
    <w:p w14:paraId="16718675" w14:textId="77777777" w:rsidR="00136354" w:rsidRPr="00995A17" w:rsidRDefault="00136354" w:rsidP="00136354">
      <w:pPr>
        <w:rPr>
          <w:rFonts w:asciiTheme="minorEastAsia" w:hAnsiTheme="minorEastAsia"/>
        </w:rPr>
      </w:pPr>
      <w:r w:rsidRPr="00995A17">
        <w:rPr>
          <w:rFonts w:asciiTheme="minorEastAsia" w:hAnsiTheme="minorEastAsia" w:hint="eastAsia"/>
        </w:rPr>
        <w:t xml:space="preserve">□協力団体　</w:t>
      </w:r>
      <w:r w:rsidRPr="00995A17">
        <w:rPr>
          <w:rFonts w:asciiTheme="minorEastAsia" w:hAnsiTheme="minorEastAsia" w:hint="eastAsia"/>
        </w:rPr>
        <w:br/>
        <w:t>団体の活動を通して積極的にOver Cancer Together のPRを行います。</w:t>
      </w:r>
      <w:r w:rsidRPr="00995A17">
        <w:rPr>
          <w:rFonts w:asciiTheme="minorEastAsia" w:hAnsiTheme="minorEastAsia" w:hint="eastAsia"/>
        </w:rPr>
        <w:br/>
        <w:t>（団体名、ロゴをOCT公式サイトに掲載します）</w:t>
      </w:r>
    </w:p>
    <w:p w14:paraId="1C3FEE41" w14:textId="77777777" w:rsidR="00136354" w:rsidRPr="00995A17" w:rsidRDefault="00136354" w:rsidP="00136354">
      <w:pPr>
        <w:pStyle w:val="af2"/>
        <w:ind w:leftChars="0"/>
        <w:rPr>
          <w:rFonts w:asciiTheme="minorEastAsia" w:hAnsiTheme="minorEastAsia"/>
        </w:rPr>
      </w:pPr>
    </w:p>
    <w:p w14:paraId="5BA3EC7C" w14:textId="695C2662" w:rsidR="00136354" w:rsidRPr="00995A17" w:rsidRDefault="00136354" w:rsidP="00136354">
      <w:pPr>
        <w:rPr>
          <w:rFonts w:asciiTheme="minorEastAsia" w:hAnsiTheme="minorEastAsia"/>
        </w:rPr>
      </w:pPr>
      <w:r w:rsidRPr="00995A17">
        <w:rPr>
          <w:rFonts w:asciiTheme="minorEastAsia" w:hAnsiTheme="minorEastAsia" w:hint="eastAsia"/>
        </w:rPr>
        <w:t xml:space="preserve">□賛同団体　</w:t>
      </w:r>
      <w:r w:rsidRPr="00995A17">
        <w:rPr>
          <w:rFonts w:asciiTheme="minorEastAsia" w:hAnsiTheme="minorEastAsia" w:hint="eastAsia"/>
        </w:rPr>
        <w:br/>
        <w:t>賛同する旨OCT公式サイトで表明します。</w:t>
      </w:r>
      <w:r w:rsidRPr="00995A17">
        <w:rPr>
          <w:rFonts w:asciiTheme="minorEastAsia" w:hAnsiTheme="minorEastAsia" w:hint="eastAsia"/>
        </w:rPr>
        <w:br/>
        <w:t>（団体名を賛同団体リストに掲載します）</w:t>
      </w:r>
    </w:p>
    <w:p w14:paraId="3AB425B7" w14:textId="77777777" w:rsidR="00136354" w:rsidRPr="00995A17" w:rsidRDefault="00136354" w:rsidP="00136354">
      <w:pPr>
        <w:rPr>
          <w:rFonts w:asciiTheme="minorEastAsia" w:hAnsiTheme="minorEastAsia"/>
        </w:rPr>
      </w:pPr>
    </w:p>
    <w:p w14:paraId="2C17C110" w14:textId="3D5AB448" w:rsidR="00136354" w:rsidRPr="00995A17" w:rsidRDefault="00136354" w:rsidP="00136354">
      <w:pPr>
        <w:rPr>
          <w:rFonts w:asciiTheme="minorEastAsia" w:hAnsiTheme="minorEastAsia"/>
        </w:rPr>
      </w:pPr>
      <w:r w:rsidRPr="00995A17">
        <w:rPr>
          <w:rFonts w:asciiTheme="minorEastAsia" w:hAnsiTheme="minorEastAsia" w:hint="eastAsia"/>
        </w:rPr>
        <w:t>として参加を希望します。</w:t>
      </w:r>
      <w:r w:rsidR="00995A17" w:rsidRPr="00995A17">
        <w:rPr>
          <w:rFonts w:asciiTheme="minorEastAsia" w:hAnsiTheme="minorEastAsia" w:hint="eastAsia"/>
        </w:rPr>
        <w:br/>
        <w:t>※該当するものにXを入れてください。</w:t>
      </w:r>
    </w:p>
    <w:p w14:paraId="265645A7" w14:textId="77777777" w:rsidR="00136354" w:rsidRPr="00995A17" w:rsidRDefault="00136354" w:rsidP="00136354">
      <w:pPr>
        <w:rPr>
          <w:rFonts w:asciiTheme="minorEastAsia" w:hAnsiTheme="minorEastAsia"/>
        </w:rPr>
      </w:pPr>
    </w:p>
    <w:tbl>
      <w:tblPr>
        <w:tblStyle w:val="af0"/>
        <w:tblW w:w="0" w:type="auto"/>
        <w:tblLook w:val="04A0" w:firstRow="1" w:lastRow="0" w:firstColumn="1" w:lastColumn="0" w:noHBand="0" w:noVBand="1"/>
      </w:tblPr>
      <w:tblGrid>
        <w:gridCol w:w="2660"/>
        <w:gridCol w:w="6036"/>
      </w:tblGrid>
      <w:tr w:rsidR="00136354" w:rsidRPr="00995A17" w14:paraId="499ADDC1" w14:textId="77777777" w:rsidTr="001F1AD6">
        <w:tc>
          <w:tcPr>
            <w:tcW w:w="2660" w:type="dxa"/>
            <w:vAlign w:val="center"/>
          </w:tcPr>
          <w:p w14:paraId="56BACC0B" w14:textId="77777777" w:rsidR="00136354" w:rsidRPr="00995A17" w:rsidRDefault="00136354" w:rsidP="001F1AD6">
            <w:pPr>
              <w:jc w:val="center"/>
              <w:rPr>
                <w:rFonts w:asciiTheme="minorEastAsia" w:hAnsiTheme="minorEastAsia"/>
              </w:rPr>
            </w:pPr>
            <w:r w:rsidRPr="00995A17">
              <w:rPr>
                <w:rFonts w:asciiTheme="minorEastAsia" w:hAnsiTheme="minorEastAsia" w:hint="eastAsia"/>
              </w:rPr>
              <w:t>貴団体名</w:t>
            </w:r>
          </w:p>
          <w:p w14:paraId="57329A8F" w14:textId="77777777" w:rsidR="00136354" w:rsidRPr="00995A17" w:rsidRDefault="00136354" w:rsidP="001F1AD6">
            <w:pPr>
              <w:jc w:val="center"/>
              <w:rPr>
                <w:rFonts w:asciiTheme="minorEastAsia" w:hAnsiTheme="minorEastAsia"/>
              </w:rPr>
            </w:pPr>
          </w:p>
        </w:tc>
        <w:tc>
          <w:tcPr>
            <w:tcW w:w="6036" w:type="dxa"/>
          </w:tcPr>
          <w:p w14:paraId="4B60549D" w14:textId="77777777" w:rsidR="00136354" w:rsidRPr="00995A17" w:rsidRDefault="00136354" w:rsidP="001F1AD6">
            <w:pPr>
              <w:rPr>
                <w:rFonts w:asciiTheme="minorEastAsia" w:hAnsiTheme="minorEastAsia"/>
              </w:rPr>
            </w:pPr>
          </w:p>
        </w:tc>
      </w:tr>
      <w:tr w:rsidR="00136354" w:rsidRPr="00995A17" w14:paraId="202F5D85" w14:textId="77777777" w:rsidTr="001F1AD6">
        <w:tc>
          <w:tcPr>
            <w:tcW w:w="2660" w:type="dxa"/>
            <w:vAlign w:val="center"/>
          </w:tcPr>
          <w:p w14:paraId="553A2355" w14:textId="77777777" w:rsidR="00136354" w:rsidRPr="00995A17" w:rsidRDefault="00136354" w:rsidP="001F1AD6">
            <w:pPr>
              <w:jc w:val="center"/>
              <w:rPr>
                <w:rFonts w:asciiTheme="minorEastAsia" w:hAnsiTheme="minorEastAsia"/>
              </w:rPr>
            </w:pPr>
            <w:r w:rsidRPr="00995A17">
              <w:rPr>
                <w:rFonts w:asciiTheme="minorEastAsia" w:hAnsiTheme="minorEastAsia" w:hint="eastAsia"/>
              </w:rPr>
              <w:t>代表者</w:t>
            </w:r>
          </w:p>
          <w:p w14:paraId="326A5523" w14:textId="77777777" w:rsidR="00136354" w:rsidRPr="00995A17" w:rsidRDefault="00136354" w:rsidP="001F1AD6">
            <w:pPr>
              <w:jc w:val="center"/>
              <w:rPr>
                <w:rFonts w:asciiTheme="minorEastAsia" w:hAnsiTheme="minorEastAsia"/>
              </w:rPr>
            </w:pPr>
          </w:p>
        </w:tc>
        <w:tc>
          <w:tcPr>
            <w:tcW w:w="6036" w:type="dxa"/>
          </w:tcPr>
          <w:p w14:paraId="3450F0B7" w14:textId="77777777" w:rsidR="00136354" w:rsidRPr="00995A17" w:rsidRDefault="00136354" w:rsidP="001F1AD6">
            <w:pPr>
              <w:rPr>
                <w:rFonts w:asciiTheme="minorEastAsia" w:hAnsiTheme="minorEastAsia"/>
              </w:rPr>
            </w:pPr>
          </w:p>
        </w:tc>
      </w:tr>
      <w:tr w:rsidR="00136354" w:rsidRPr="00995A17" w14:paraId="71961372" w14:textId="77777777" w:rsidTr="001F1AD6">
        <w:tc>
          <w:tcPr>
            <w:tcW w:w="8696" w:type="dxa"/>
            <w:gridSpan w:val="2"/>
            <w:vAlign w:val="center"/>
          </w:tcPr>
          <w:p w14:paraId="54238444" w14:textId="77777777" w:rsidR="00136354" w:rsidRPr="00995A17" w:rsidRDefault="00136354" w:rsidP="001F1AD6">
            <w:pPr>
              <w:rPr>
                <w:rFonts w:asciiTheme="minorEastAsia" w:hAnsiTheme="minorEastAsia"/>
              </w:rPr>
            </w:pPr>
            <w:r w:rsidRPr="00995A17">
              <w:rPr>
                <w:rFonts w:asciiTheme="minorEastAsia" w:hAnsiTheme="minorEastAsia" w:hint="eastAsia"/>
              </w:rPr>
              <w:t>ご連絡先</w:t>
            </w:r>
          </w:p>
        </w:tc>
      </w:tr>
      <w:tr w:rsidR="00136354" w:rsidRPr="00995A17" w14:paraId="7BA42D04" w14:textId="77777777" w:rsidTr="001F1AD6">
        <w:tc>
          <w:tcPr>
            <w:tcW w:w="2660" w:type="dxa"/>
            <w:vAlign w:val="center"/>
          </w:tcPr>
          <w:p w14:paraId="2574E817" w14:textId="77777777" w:rsidR="00136354" w:rsidRPr="00995A17" w:rsidRDefault="00136354" w:rsidP="001F1AD6">
            <w:pPr>
              <w:jc w:val="center"/>
              <w:rPr>
                <w:rFonts w:asciiTheme="minorEastAsia" w:hAnsiTheme="minorEastAsia"/>
              </w:rPr>
            </w:pPr>
            <w:r w:rsidRPr="00995A17">
              <w:rPr>
                <w:rFonts w:asciiTheme="minorEastAsia" w:hAnsiTheme="minorEastAsia" w:hint="eastAsia"/>
              </w:rPr>
              <w:t>住所</w:t>
            </w:r>
          </w:p>
          <w:p w14:paraId="10F86E95" w14:textId="77777777" w:rsidR="00136354" w:rsidRPr="00995A17" w:rsidRDefault="00136354" w:rsidP="001F1AD6">
            <w:pPr>
              <w:jc w:val="center"/>
              <w:rPr>
                <w:rFonts w:asciiTheme="minorEastAsia" w:hAnsiTheme="minorEastAsia"/>
              </w:rPr>
            </w:pPr>
          </w:p>
        </w:tc>
        <w:tc>
          <w:tcPr>
            <w:tcW w:w="6036" w:type="dxa"/>
          </w:tcPr>
          <w:p w14:paraId="25B714C2" w14:textId="77777777" w:rsidR="00136354" w:rsidRPr="00995A17" w:rsidRDefault="00136354" w:rsidP="001F1AD6">
            <w:pPr>
              <w:rPr>
                <w:rFonts w:asciiTheme="minorEastAsia" w:hAnsiTheme="minorEastAsia"/>
              </w:rPr>
            </w:pPr>
          </w:p>
        </w:tc>
      </w:tr>
      <w:tr w:rsidR="00136354" w:rsidRPr="00995A17" w14:paraId="47CB5397" w14:textId="77777777" w:rsidTr="001F1AD6">
        <w:tc>
          <w:tcPr>
            <w:tcW w:w="2660" w:type="dxa"/>
            <w:vAlign w:val="center"/>
          </w:tcPr>
          <w:p w14:paraId="645FEAC9" w14:textId="77777777" w:rsidR="00136354" w:rsidRPr="00995A17" w:rsidRDefault="00136354" w:rsidP="001F1AD6">
            <w:pPr>
              <w:jc w:val="center"/>
              <w:rPr>
                <w:rFonts w:asciiTheme="minorEastAsia" w:hAnsiTheme="minorEastAsia"/>
              </w:rPr>
            </w:pPr>
            <w:r w:rsidRPr="00995A17">
              <w:rPr>
                <w:rFonts w:asciiTheme="minorEastAsia" w:hAnsiTheme="minorEastAsia" w:hint="eastAsia"/>
              </w:rPr>
              <w:t>電話番号</w:t>
            </w:r>
          </w:p>
          <w:p w14:paraId="4EBF1648" w14:textId="77777777" w:rsidR="00136354" w:rsidRPr="00995A17" w:rsidRDefault="00136354" w:rsidP="001F1AD6">
            <w:pPr>
              <w:jc w:val="center"/>
              <w:rPr>
                <w:rFonts w:asciiTheme="minorEastAsia" w:hAnsiTheme="minorEastAsia"/>
              </w:rPr>
            </w:pPr>
          </w:p>
        </w:tc>
        <w:tc>
          <w:tcPr>
            <w:tcW w:w="6036" w:type="dxa"/>
          </w:tcPr>
          <w:p w14:paraId="13C6AC43" w14:textId="77777777" w:rsidR="00136354" w:rsidRPr="00995A17" w:rsidRDefault="00136354" w:rsidP="001F1AD6">
            <w:pPr>
              <w:rPr>
                <w:rFonts w:asciiTheme="minorEastAsia" w:hAnsiTheme="minorEastAsia"/>
              </w:rPr>
            </w:pPr>
          </w:p>
        </w:tc>
      </w:tr>
      <w:tr w:rsidR="00136354" w:rsidRPr="00995A17" w14:paraId="24430043" w14:textId="77777777" w:rsidTr="001F1AD6">
        <w:tc>
          <w:tcPr>
            <w:tcW w:w="2660" w:type="dxa"/>
            <w:vAlign w:val="center"/>
          </w:tcPr>
          <w:p w14:paraId="5E52AC1C" w14:textId="77777777" w:rsidR="00136354" w:rsidRPr="00995A17" w:rsidRDefault="00136354" w:rsidP="001F1AD6">
            <w:pPr>
              <w:jc w:val="center"/>
              <w:rPr>
                <w:rFonts w:asciiTheme="minorEastAsia" w:hAnsiTheme="minorEastAsia"/>
              </w:rPr>
            </w:pPr>
            <w:r w:rsidRPr="00995A17">
              <w:rPr>
                <w:rFonts w:asciiTheme="minorEastAsia" w:hAnsiTheme="minorEastAsia" w:hint="eastAsia"/>
              </w:rPr>
              <w:t>メールアドレス</w:t>
            </w:r>
          </w:p>
          <w:p w14:paraId="24A1895D" w14:textId="77777777" w:rsidR="00136354" w:rsidRPr="00995A17" w:rsidRDefault="00136354" w:rsidP="001F1AD6">
            <w:pPr>
              <w:jc w:val="center"/>
              <w:rPr>
                <w:rFonts w:asciiTheme="minorEastAsia" w:hAnsiTheme="minorEastAsia"/>
              </w:rPr>
            </w:pPr>
          </w:p>
        </w:tc>
        <w:tc>
          <w:tcPr>
            <w:tcW w:w="6036" w:type="dxa"/>
          </w:tcPr>
          <w:p w14:paraId="641F6A6F" w14:textId="77777777" w:rsidR="00136354" w:rsidRPr="00995A17" w:rsidRDefault="00136354" w:rsidP="001F1AD6">
            <w:pPr>
              <w:rPr>
                <w:rFonts w:asciiTheme="minorEastAsia" w:hAnsiTheme="minorEastAsia"/>
              </w:rPr>
            </w:pPr>
          </w:p>
        </w:tc>
      </w:tr>
    </w:tbl>
    <w:p w14:paraId="396DDF4F" w14:textId="77777777" w:rsidR="00136354" w:rsidRPr="00995A17" w:rsidRDefault="00136354" w:rsidP="00136354">
      <w:pPr>
        <w:rPr>
          <w:rFonts w:asciiTheme="minorEastAsia" w:hAnsiTheme="minorEastAsia"/>
        </w:rPr>
      </w:pPr>
    </w:p>
    <w:p w14:paraId="471CB2CA" w14:textId="77777777" w:rsidR="00136354" w:rsidRPr="00995A17" w:rsidRDefault="00136354" w:rsidP="00136354">
      <w:pPr>
        <w:rPr>
          <w:rFonts w:asciiTheme="minorEastAsia" w:hAnsiTheme="minorEastAsia"/>
        </w:rPr>
      </w:pPr>
      <w:r w:rsidRPr="00995A17">
        <w:rPr>
          <w:rFonts w:asciiTheme="minorEastAsia" w:hAnsiTheme="minorEastAsia" w:hint="eastAsia"/>
        </w:rPr>
        <w:t>以下の質問事項に関し、該当するものにXを入れてください。</w:t>
      </w:r>
    </w:p>
    <w:p w14:paraId="3303C819" w14:textId="2A34C9AD" w:rsidR="00136354" w:rsidRPr="00995A17" w:rsidRDefault="00136354" w:rsidP="00136354">
      <w:pPr>
        <w:ind w:firstLineChars="100" w:firstLine="240"/>
        <w:rPr>
          <w:rFonts w:asciiTheme="minorEastAsia" w:hAnsiTheme="minorEastAsia"/>
        </w:rPr>
      </w:pPr>
      <w:r w:rsidRPr="00995A17">
        <w:rPr>
          <w:rFonts w:asciiTheme="minorEastAsia" w:hAnsiTheme="minorEastAsia" w:hint="eastAsia"/>
        </w:rPr>
        <w:t>□特定の医療機関、医師を支持、あるいは助成を受ける団体ではない。</w:t>
      </w:r>
    </w:p>
    <w:p w14:paraId="33204352" w14:textId="491C7747" w:rsidR="00136354" w:rsidRPr="00995A17" w:rsidRDefault="00136354" w:rsidP="00136354">
      <w:pPr>
        <w:ind w:firstLineChars="100" w:firstLine="240"/>
        <w:rPr>
          <w:rFonts w:asciiTheme="minorEastAsia" w:hAnsiTheme="minorEastAsia"/>
        </w:rPr>
      </w:pPr>
      <w:r w:rsidRPr="00995A17">
        <w:rPr>
          <w:rFonts w:asciiTheme="minorEastAsia" w:hAnsiTheme="minorEastAsia" w:hint="eastAsia"/>
        </w:rPr>
        <w:t>□承認、未承認にかかわらず、特定の治療法を支持、推進する団体ではない。</w:t>
      </w:r>
    </w:p>
    <w:p w14:paraId="77C36B44" w14:textId="240E096A" w:rsidR="00136354" w:rsidRPr="00995A17" w:rsidRDefault="00136354" w:rsidP="00136354">
      <w:pPr>
        <w:ind w:firstLineChars="100" w:firstLine="240"/>
        <w:rPr>
          <w:rFonts w:asciiTheme="minorEastAsia" w:hAnsiTheme="minorEastAsia"/>
        </w:rPr>
      </w:pPr>
      <w:r w:rsidRPr="00995A17">
        <w:rPr>
          <w:rFonts w:asciiTheme="minorEastAsia" w:hAnsiTheme="minorEastAsia" w:hint="eastAsia"/>
        </w:rPr>
        <w:t>□特定の健康食品、健康器具等を推奨、販売する団体ではない。</w:t>
      </w:r>
    </w:p>
    <w:p w14:paraId="2A728B1C" w14:textId="3EF22575" w:rsidR="003938BF" w:rsidRPr="00995A17" w:rsidRDefault="00136354" w:rsidP="00995A17">
      <w:pPr>
        <w:ind w:firstLineChars="100" w:firstLine="240"/>
        <w:rPr>
          <w:rFonts w:asciiTheme="minorEastAsia" w:hAnsiTheme="minorEastAsia"/>
        </w:rPr>
      </w:pPr>
      <w:r w:rsidRPr="00995A17">
        <w:rPr>
          <w:rFonts w:asciiTheme="minorEastAsia" w:hAnsiTheme="minorEastAsia" w:hint="eastAsia"/>
        </w:rPr>
        <w:t>□特定の政治団体、宗教等を支持、あるいは助成を受ける団体ではない。</w:t>
      </w:r>
    </w:p>
    <w:p w14:paraId="1AADEE76" w14:textId="7AECBC5B" w:rsidR="00995A17" w:rsidRPr="00995A17" w:rsidRDefault="00995A17" w:rsidP="00136354">
      <w:pPr>
        <w:rPr>
          <w:rFonts w:asciiTheme="minorEastAsia" w:hAnsiTheme="minorEastAsia"/>
          <w:sz w:val="21"/>
          <w:szCs w:val="28"/>
        </w:rPr>
      </w:pPr>
      <w:r w:rsidRPr="00995A17">
        <w:rPr>
          <w:rFonts w:asciiTheme="minorEastAsia" w:hAnsiTheme="minorEastAsia" w:hint="eastAsia"/>
          <w:sz w:val="18"/>
          <w:szCs w:val="28"/>
        </w:rPr>
        <w:t>※いただいた個人情報につきましては、公表したり第三者に提供したりすることはいたしません。</w:t>
      </w:r>
    </w:p>
    <w:sectPr w:rsidR="00995A17" w:rsidRPr="00995A17" w:rsidSect="003938BF">
      <w:headerReference w:type="default" r:id="rId8"/>
      <w:footerReference w:type="default" r:id="rId9"/>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81DF5" w14:textId="77777777" w:rsidR="004F1CA2" w:rsidRDefault="004F1CA2" w:rsidP="00191E1C">
      <w:r>
        <w:separator/>
      </w:r>
    </w:p>
  </w:endnote>
  <w:endnote w:type="continuationSeparator" w:id="0">
    <w:p w14:paraId="3BAC25FD" w14:textId="77777777" w:rsidR="004F1CA2" w:rsidRDefault="004F1CA2" w:rsidP="0019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9959" w14:textId="77777777" w:rsidR="008B053A" w:rsidRPr="00191E1C" w:rsidRDefault="008B053A" w:rsidP="00191E1C">
    <w:pPr>
      <w:pStyle w:val="a7"/>
    </w:pPr>
    <w:r>
      <w:rPr>
        <w:noProof/>
      </w:rPr>
      <w:drawing>
        <wp:anchor distT="0" distB="0" distL="114300" distR="114300" simplePos="0" relativeHeight="251660288" behindDoc="0" locked="0" layoutInCell="1" allowOverlap="1" wp14:anchorId="5BC65B5B" wp14:editId="53B3D43C">
          <wp:simplePos x="0" y="0"/>
          <wp:positionH relativeFrom="column">
            <wp:posOffset>-185420</wp:posOffset>
          </wp:positionH>
          <wp:positionV relativeFrom="paragraph">
            <wp:posOffset>-53340</wp:posOffset>
          </wp:positionV>
          <wp:extent cx="3937000" cy="635000"/>
          <wp:effectExtent l="0" t="0" r="635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 cancer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3937000" cy="635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19B31" w14:textId="77777777" w:rsidR="004F1CA2" w:rsidRDefault="004F1CA2" w:rsidP="00191E1C">
      <w:r>
        <w:separator/>
      </w:r>
    </w:p>
  </w:footnote>
  <w:footnote w:type="continuationSeparator" w:id="0">
    <w:p w14:paraId="15F13A34" w14:textId="77777777" w:rsidR="004F1CA2" w:rsidRDefault="004F1CA2" w:rsidP="00191E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F1D2C" w14:textId="77777777" w:rsidR="008B053A" w:rsidRDefault="008B053A">
    <w:pPr>
      <w:pStyle w:val="a5"/>
    </w:pPr>
    <w:r>
      <w:rPr>
        <w:noProof/>
      </w:rPr>
      <w:drawing>
        <wp:anchor distT="0" distB="0" distL="114300" distR="114300" simplePos="0" relativeHeight="251658240" behindDoc="0" locked="0" layoutInCell="1" allowOverlap="1" wp14:anchorId="6B043A47" wp14:editId="58206F2E">
          <wp:simplePos x="0" y="0"/>
          <wp:positionH relativeFrom="column">
            <wp:posOffset>5379720</wp:posOffset>
          </wp:positionH>
          <wp:positionV relativeFrom="paragraph">
            <wp:posOffset>-334645</wp:posOffset>
          </wp:positionV>
          <wp:extent cx="946150" cy="1104900"/>
          <wp:effectExtent l="0" t="0" r="635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_small.jpg"/>
                  <pic:cNvPicPr/>
                </pic:nvPicPr>
                <pic:blipFill>
                  <a:blip r:embed="rId1">
                    <a:extLst>
                      <a:ext uri="{28A0092B-C50C-407E-A947-70E740481C1C}">
                        <a14:useLocalDpi xmlns:a14="http://schemas.microsoft.com/office/drawing/2010/main" val="0"/>
                      </a:ext>
                    </a:extLst>
                  </a:blip>
                  <a:stretch>
                    <a:fillRect/>
                  </a:stretch>
                </pic:blipFill>
                <pic:spPr>
                  <a:xfrm>
                    <a:off x="0" y="0"/>
                    <a:ext cx="946150" cy="11049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1C"/>
    <w:rsid w:val="000C7247"/>
    <w:rsid w:val="00136354"/>
    <w:rsid w:val="00191E1C"/>
    <w:rsid w:val="003938BF"/>
    <w:rsid w:val="003F3B6E"/>
    <w:rsid w:val="00407339"/>
    <w:rsid w:val="00441ADF"/>
    <w:rsid w:val="004C092E"/>
    <w:rsid w:val="004F1CA2"/>
    <w:rsid w:val="0055260A"/>
    <w:rsid w:val="005D22D2"/>
    <w:rsid w:val="00670572"/>
    <w:rsid w:val="00853EFD"/>
    <w:rsid w:val="008A46E3"/>
    <w:rsid w:val="008B053A"/>
    <w:rsid w:val="009938A1"/>
    <w:rsid w:val="00995A17"/>
    <w:rsid w:val="0099793C"/>
    <w:rsid w:val="00A27C1D"/>
    <w:rsid w:val="00B67A88"/>
    <w:rsid w:val="00CA7E13"/>
    <w:rsid w:val="00CB7D27"/>
    <w:rsid w:val="00CE7397"/>
    <w:rsid w:val="00DA426F"/>
    <w:rsid w:val="00EB2D16"/>
    <w:rsid w:val="00EC37DE"/>
    <w:rsid w:val="00ED1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D58E9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E1C"/>
    <w:rPr>
      <w:rFonts w:ascii="ヒラギノ角ゴ ProN W3" w:eastAsia="ヒラギノ角ゴ ProN W3"/>
      <w:sz w:val="18"/>
      <w:szCs w:val="18"/>
    </w:rPr>
  </w:style>
  <w:style w:type="character" w:customStyle="1" w:styleId="a4">
    <w:name w:val="吹き出し (文字)"/>
    <w:basedOn w:val="a0"/>
    <w:link w:val="a3"/>
    <w:uiPriority w:val="99"/>
    <w:semiHidden/>
    <w:rsid w:val="00191E1C"/>
    <w:rPr>
      <w:rFonts w:ascii="ヒラギノ角ゴ ProN W3" w:eastAsia="ヒラギノ角ゴ ProN W3"/>
      <w:sz w:val="18"/>
      <w:szCs w:val="18"/>
    </w:rPr>
  </w:style>
  <w:style w:type="paragraph" w:styleId="a5">
    <w:name w:val="header"/>
    <w:basedOn w:val="a"/>
    <w:link w:val="a6"/>
    <w:uiPriority w:val="99"/>
    <w:unhideWhenUsed/>
    <w:rsid w:val="00191E1C"/>
    <w:pPr>
      <w:tabs>
        <w:tab w:val="center" w:pos="4252"/>
        <w:tab w:val="right" w:pos="8504"/>
      </w:tabs>
      <w:snapToGrid w:val="0"/>
    </w:pPr>
  </w:style>
  <w:style w:type="character" w:customStyle="1" w:styleId="a6">
    <w:name w:val="ヘッダー (文字)"/>
    <w:basedOn w:val="a0"/>
    <w:link w:val="a5"/>
    <w:uiPriority w:val="99"/>
    <w:rsid w:val="00191E1C"/>
  </w:style>
  <w:style w:type="paragraph" w:styleId="a7">
    <w:name w:val="footer"/>
    <w:basedOn w:val="a"/>
    <w:link w:val="a8"/>
    <w:uiPriority w:val="99"/>
    <w:unhideWhenUsed/>
    <w:rsid w:val="00191E1C"/>
    <w:pPr>
      <w:tabs>
        <w:tab w:val="center" w:pos="4252"/>
        <w:tab w:val="right" w:pos="8504"/>
      </w:tabs>
      <w:snapToGrid w:val="0"/>
    </w:pPr>
  </w:style>
  <w:style w:type="character" w:customStyle="1" w:styleId="a8">
    <w:name w:val="フッター (文字)"/>
    <w:basedOn w:val="a0"/>
    <w:link w:val="a7"/>
    <w:uiPriority w:val="99"/>
    <w:rsid w:val="00191E1C"/>
  </w:style>
  <w:style w:type="paragraph" w:styleId="a9">
    <w:name w:val="Salutation"/>
    <w:basedOn w:val="a"/>
    <w:next w:val="a"/>
    <w:link w:val="aa"/>
    <w:uiPriority w:val="99"/>
    <w:unhideWhenUsed/>
    <w:rsid w:val="008A46E3"/>
  </w:style>
  <w:style w:type="character" w:customStyle="1" w:styleId="aa">
    <w:name w:val="挨拶文 (文字)"/>
    <w:basedOn w:val="a0"/>
    <w:link w:val="a9"/>
    <w:uiPriority w:val="99"/>
    <w:rsid w:val="008A46E3"/>
  </w:style>
  <w:style w:type="paragraph" w:styleId="ab">
    <w:name w:val="Closing"/>
    <w:basedOn w:val="a"/>
    <w:link w:val="ac"/>
    <w:uiPriority w:val="99"/>
    <w:unhideWhenUsed/>
    <w:rsid w:val="008A46E3"/>
    <w:pPr>
      <w:jc w:val="right"/>
    </w:pPr>
  </w:style>
  <w:style w:type="character" w:customStyle="1" w:styleId="ac">
    <w:name w:val="結語 (文字)"/>
    <w:basedOn w:val="a0"/>
    <w:link w:val="ab"/>
    <w:uiPriority w:val="99"/>
    <w:rsid w:val="008A46E3"/>
  </w:style>
  <w:style w:type="paragraph" w:styleId="ad">
    <w:name w:val="Note Heading"/>
    <w:basedOn w:val="a"/>
    <w:next w:val="a"/>
    <w:link w:val="ae"/>
    <w:uiPriority w:val="99"/>
    <w:unhideWhenUsed/>
    <w:rsid w:val="003F3B6E"/>
    <w:pPr>
      <w:jc w:val="center"/>
    </w:pPr>
  </w:style>
  <w:style w:type="character" w:customStyle="1" w:styleId="ae">
    <w:name w:val="記 (文字)"/>
    <w:basedOn w:val="a0"/>
    <w:link w:val="ad"/>
    <w:uiPriority w:val="99"/>
    <w:rsid w:val="003F3B6E"/>
  </w:style>
  <w:style w:type="character" w:styleId="af">
    <w:name w:val="Hyperlink"/>
    <w:basedOn w:val="a0"/>
    <w:uiPriority w:val="99"/>
    <w:unhideWhenUsed/>
    <w:rsid w:val="00EB2D16"/>
    <w:rPr>
      <w:color w:val="0000FF" w:themeColor="hyperlink"/>
      <w:u w:val="single"/>
    </w:rPr>
  </w:style>
  <w:style w:type="table" w:styleId="af0">
    <w:name w:val="Table Grid"/>
    <w:basedOn w:val="a1"/>
    <w:uiPriority w:val="59"/>
    <w:rsid w:val="00393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8B053A"/>
    <w:rPr>
      <w:color w:val="800080" w:themeColor="followedHyperlink"/>
      <w:u w:val="single"/>
    </w:rPr>
  </w:style>
  <w:style w:type="paragraph" w:styleId="af2">
    <w:name w:val="List Paragraph"/>
    <w:basedOn w:val="a"/>
    <w:uiPriority w:val="34"/>
    <w:qFormat/>
    <w:rsid w:val="00136354"/>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E1C"/>
    <w:rPr>
      <w:rFonts w:ascii="ヒラギノ角ゴ ProN W3" w:eastAsia="ヒラギノ角ゴ ProN W3"/>
      <w:sz w:val="18"/>
      <w:szCs w:val="18"/>
    </w:rPr>
  </w:style>
  <w:style w:type="character" w:customStyle="1" w:styleId="a4">
    <w:name w:val="吹き出し (文字)"/>
    <w:basedOn w:val="a0"/>
    <w:link w:val="a3"/>
    <w:uiPriority w:val="99"/>
    <w:semiHidden/>
    <w:rsid w:val="00191E1C"/>
    <w:rPr>
      <w:rFonts w:ascii="ヒラギノ角ゴ ProN W3" w:eastAsia="ヒラギノ角ゴ ProN W3"/>
      <w:sz w:val="18"/>
      <w:szCs w:val="18"/>
    </w:rPr>
  </w:style>
  <w:style w:type="paragraph" w:styleId="a5">
    <w:name w:val="header"/>
    <w:basedOn w:val="a"/>
    <w:link w:val="a6"/>
    <w:uiPriority w:val="99"/>
    <w:unhideWhenUsed/>
    <w:rsid w:val="00191E1C"/>
    <w:pPr>
      <w:tabs>
        <w:tab w:val="center" w:pos="4252"/>
        <w:tab w:val="right" w:pos="8504"/>
      </w:tabs>
      <w:snapToGrid w:val="0"/>
    </w:pPr>
  </w:style>
  <w:style w:type="character" w:customStyle="1" w:styleId="a6">
    <w:name w:val="ヘッダー (文字)"/>
    <w:basedOn w:val="a0"/>
    <w:link w:val="a5"/>
    <w:uiPriority w:val="99"/>
    <w:rsid w:val="00191E1C"/>
  </w:style>
  <w:style w:type="paragraph" w:styleId="a7">
    <w:name w:val="footer"/>
    <w:basedOn w:val="a"/>
    <w:link w:val="a8"/>
    <w:uiPriority w:val="99"/>
    <w:unhideWhenUsed/>
    <w:rsid w:val="00191E1C"/>
    <w:pPr>
      <w:tabs>
        <w:tab w:val="center" w:pos="4252"/>
        <w:tab w:val="right" w:pos="8504"/>
      </w:tabs>
      <w:snapToGrid w:val="0"/>
    </w:pPr>
  </w:style>
  <w:style w:type="character" w:customStyle="1" w:styleId="a8">
    <w:name w:val="フッター (文字)"/>
    <w:basedOn w:val="a0"/>
    <w:link w:val="a7"/>
    <w:uiPriority w:val="99"/>
    <w:rsid w:val="00191E1C"/>
  </w:style>
  <w:style w:type="paragraph" w:styleId="a9">
    <w:name w:val="Salutation"/>
    <w:basedOn w:val="a"/>
    <w:next w:val="a"/>
    <w:link w:val="aa"/>
    <w:uiPriority w:val="99"/>
    <w:unhideWhenUsed/>
    <w:rsid w:val="008A46E3"/>
  </w:style>
  <w:style w:type="character" w:customStyle="1" w:styleId="aa">
    <w:name w:val="挨拶文 (文字)"/>
    <w:basedOn w:val="a0"/>
    <w:link w:val="a9"/>
    <w:uiPriority w:val="99"/>
    <w:rsid w:val="008A46E3"/>
  </w:style>
  <w:style w:type="paragraph" w:styleId="ab">
    <w:name w:val="Closing"/>
    <w:basedOn w:val="a"/>
    <w:link w:val="ac"/>
    <w:uiPriority w:val="99"/>
    <w:unhideWhenUsed/>
    <w:rsid w:val="008A46E3"/>
    <w:pPr>
      <w:jc w:val="right"/>
    </w:pPr>
  </w:style>
  <w:style w:type="character" w:customStyle="1" w:styleId="ac">
    <w:name w:val="結語 (文字)"/>
    <w:basedOn w:val="a0"/>
    <w:link w:val="ab"/>
    <w:uiPriority w:val="99"/>
    <w:rsid w:val="008A46E3"/>
  </w:style>
  <w:style w:type="paragraph" w:styleId="ad">
    <w:name w:val="Note Heading"/>
    <w:basedOn w:val="a"/>
    <w:next w:val="a"/>
    <w:link w:val="ae"/>
    <w:uiPriority w:val="99"/>
    <w:unhideWhenUsed/>
    <w:rsid w:val="003F3B6E"/>
    <w:pPr>
      <w:jc w:val="center"/>
    </w:pPr>
  </w:style>
  <w:style w:type="character" w:customStyle="1" w:styleId="ae">
    <w:name w:val="記 (文字)"/>
    <w:basedOn w:val="a0"/>
    <w:link w:val="ad"/>
    <w:uiPriority w:val="99"/>
    <w:rsid w:val="003F3B6E"/>
  </w:style>
  <w:style w:type="character" w:styleId="af">
    <w:name w:val="Hyperlink"/>
    <w:basedOn w:val="a0"/>
    <w:uiPriority w:val="99"/>
    <w:unhideWhenUsed/>
    <w:rsid w:val="00EB2D16"/>
    <w:rPr>
      <w:color w:val="0000FF" w:themeColor="hyperlink"/>
      <w:u w:val="single"/>
    </w:rPr>
  </w:style>
  <w:style w:type="table" w:styleId="af0">
    <w:name w:val="Table Grid"/>
    <w:basedOn w:val="a1"/>
    <w:uiPriority w:val="59"/>
    <w:rsid w:val="00393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8B053A"/>
    <w:rPr>
      <w:color w:val="800080" w:themeColor="followedHyperlink"/>
      <w:u w:val="single"/>
    </w:rPr>
  </w:style>
  <w:style w:type="paragraph" w:styleId="af2">
    <w:name w:val="List Paragraph"/>
    <w:basedOn w:val="a"/>
    <w:uiPriority w:val="34"/>
    <w:qFormat/>
    <w:rsid w:val="0013635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75185">
      <w:bodyDiv w:val="1"/>
      <w:marLeft w:val="0"/>
      <w:marRight w:val="0"/>
      <w:marTop w:val="0"/>
      <w:marBottom w:val="0"/>
      <w:divBdr>
        <w:top w:val="none" w:sz="0" w:space="0" w:color="auto"/>
        <w:left w:val="none" w:sz="0" w:space="0" w:color="auto"/>
        <w:bottom w:val="none" w:sz="0" w:space="0" w:color="auto"/>
        <w:right w:val="none" w:sz="0" w:space="0" w:color="auto"/>
      </w:divBdr>
      <w:divsChild>
        <w:div w:id="365640522">
          <w:marLeft w:val="720"/>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189</Words>
  <Characters>1079</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國村 三樹</dc:creator>
  <cp:lastModifiedBy>Kunimura Miki</cp:lastModifiedBy>
  <cp:revision>5</cp:revision>
  <cp:lastPrinted>2013-07-30T01:41:00Z</cp:lastPrinted>
  <dcterms:created xsi:type="dcterms:W3CDTF">2013-08-15T09:06:00Z</dcterms:created>
  <dcterms:modified xsi:type="dcterms:W3CDTF">2015-05-14T05:20:00Z</dcterms:modified>
</cp:coreProperties>
</file>